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A7A5A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A7A5A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289">
        <w:rPr>
          <w:rFonts w:ascii="Times New Roman" w:hAnsi="Times New Roman" w:cs="Times New Roman"/>
          <w:b/>
          <w:sz w:val="28"/>
          <w:szCs w:val="28"/>
        </w:rPr>
        <w:t xml:space="preserve">СВОЙСТВ </w:t>
      </w:r>
      <w:r w:rsidR="001015BC">
        <w:rPr>
          <w:rFonts w:ascii="Times New Roman" w:hAnsi="Times New Roman" w:cs="Times New Roman"/>
          <w:b/>
          <w:sz w:val="28"/>
          <w:szCs w:val="28"/>
        </w:rPr>
        <w:t>ИОНООБМЕННЫХ СМОЛ (АНИОНИТОВ)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015B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015BC">
        <w:rPr>
          <w:rFonts w:ascii="Times New Roman" w:hAnsi="Times New Roman" w:cs="Times New Roman"/>
          <w:b/>
          <w:sz w:val="28"/>
          <w:szCs w:val="28"/>
        </w:rPr>
        <w:t>ОСА</w:t>
      </w:r>
      <w:r>
        <w:rPr>
          <w:rFonts w:ascii="Times New Roman" w:hAnsi="Times New Roman" w:cs="Times New Roman"/>
          <w:b/>
          <w:sz w:val="28"/>
          <w:szCs w:val="28"/>
        </w:rPr>
        <w:t>-532/01</w:t>
      </w:r>
      <w:r w:rsidR="001015BC">
        <w:rPr>
          <w:rFonts w:ascii="Times New Roman" w:hAnsi="Times New Roman" w:cs="Times New Roman"/>
          <w:b/>
          <w:sz w:val="28"/>
          <w:szCs w:val="28"/>
        </w:rPr>
        <w:t>9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7A7A5A">
        <w:rPr>
          <w:rFonts w:ascii="Times New Roman" w:hAnsi="Times New Roman" w:cs="Times New Roman"/>
          <w:b/>
          <w:sz w:val="28"/>
          <w:szCs w:val="28"/>
        </w:rPr>
        <w:t>3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A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A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A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A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85068F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</w:t>
      </w:r>
      <w:r w:rsidRPr="0085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участнику, а также ограниченному кругу лиц-сотрудников Провайдера МСИ</w:t>
      </w:r>
      <w:r w:rsidR="0085068F" w:rsidRPr="00850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68F" w:rsidRPr="00B222AD" w:rsidRDefault="0085068F" w:rsidP="008506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68F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F7395" w:rsidRPr="001F7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1F7395" w:rsidRPr="001F73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B6458D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1015BC"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ионообменных смол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4BE0" w:rsidRDefault="00D24BE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7A7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7A7A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D84289">
        <w:rPr>
          <w:sz w:val="28"/>
          <w:szCs w:val="28"/>
        </w:rPr>
        <w:t xml:space="preserve">образцы </w:t>
      </w:r>
      <w:r w:rsidR="001015BC">
        <w:rPr>
          <w:sz w:val="28"/>
          <w:szCs w:val="28"/>
        </w:rPr>
        <w:t>ионообменных смол</w:t>
      </w:r>
      <w:r w:rsidR="00D84289">
        <w:rPr>
          <w:sz w:val="28"/>
          <w:szCs w:val="28"/>
        </w:rPr>
        <w:t>, обеспечивающи</w:t>
      </w:r>
      <w:r w:rsidR="001015BC">
        <w:rPr>
          <w:sz w:val="28"/>
          <w:szCs w:val="28"/>
        </w:rPr>
        <w:t>х</w:t>
      </w:r>
      <w:r w:rsidR="00D84289">
        <w:rPr>
          <w:sz w:val="28"/>
          <w:szCs w:val="28"/>
        </w:rPr>
        <w:t xml:space="preserve"> измерение необходимых параметров в заданном диапазоне</w:t>
      </w:r>
      <w:r w:rsidRPr="00E042B7">
        <w:rPr>
          <w:sz w:val="28"/>
          <w:szCs w:val="28"/>
        </w:rPr>
        <w:t>.</w:t>
      </w:r>
    </w:p>
    <w:p w:rsidR="00D84289" w:rsidRDefault="00D842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665"/>
        <w:gridCol w:w="2550"/>
        <w:gridCol w:w="2092"/>
      </w:tblGrid>
      <w:tr w:rsidR="001015BC" w:rsidRPr="00894E67" w:rsidTr="00BB4414">
        <w:tc>
          <w:tcPr>
            <w:tcW w:w="1183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392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332" w:type="pct"/>
            <w:vAlign w:val="center"/>
          </w:tcPr>
          <w:p w:rsidR="00894E67" w:rsidRPr="00894E67" w:rsidRDefault="005D0310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BB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093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1015BC" w:rsidRPr="00894E67" w:rsidTr="00666302">
        <w:trPr>
          <w:trHeight w:val="758"/>
        </w:trPr>
        <w:tc>
          <w:tcPr>
            <w:tcW w:w="1183" w:type="pct"/>
            <w:vAlign w:val="center"/>
          </w:tcPr>
          <w:p w:rsidR="001015BC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Ионообменные смолы</w:t>
            </w:r>
          </w:p>
          <w:p w:rsidR="00D84289" w:rsidRPr="00D84289" w:rsidRDefault="00BB4414" w:rsidP="001015BC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аниониты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2" w:type="pct"/>
            <w:vAlign w:val="center"/>
          </w:tcPr>
          <w:p w:rsidR="00D84289" w:rsidRPr="00D84289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статическая емкость</w:t>
            </w:r>
          </w:p>
        </w:tc>
        <w:tc>
          <w:tcPr>
            <w:tcW w:w="1332" w:type="pct"/>
            <w:vAlign w:val="center"/>
          </w:tcPr>
          <w:p w:rsidR="00D84289" w:rsidRPr="00BB4414" w:rsidRDefault="00BB4414" w:rsidP="001015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="001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20255.1-89</w:t>
            </w:r>
            <w:r w:rsidR="00ED6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093" w:type="pct"/>
            <w:vAlign w:val="center"/>
          </w:tcPr>
          <w:p w:rsidR="00D84289" w:rsidRPr="00894E67" w:rsidRDefault="00D84289" w:rsidP="00021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02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2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 w:rsidRP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bookmarkStart w:id="0" w:name="_GoBack"/>
      <w:r w:rsidR="00597990" w:rsidRPr="00597990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1F7395" w:rsidRDefault="001F739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7395" w:rsidRPr="004E764E" w:rsidRDefault="001F7395" w:rsidP="001F73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1F7395" w:rsidRPr="001A3219" w:rsidRDefault="001F7395" w:rsidP="001F73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F7395" w:rsidRPr="001A3219" w:rsidRDefault="001F739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7395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21321"/>
    <w:rsid w:val="00065392"/>
    <w:rsid w:val="000F5C49"/>
    <w:rsid w:val="001015BC"/>
    <w:rsid w:val="001A3219"/>
    <w:rsid w:val="001B2C75"/>
    <w:rsid w:val="001F7395"/>
    <w:rsid w:val="0023725A"/>
    <w:rsid w:val="00331DD5"/>
    <w:rsid w:val="00336A96"/>
    <w:rsid w:val="00370AEE"/>
    <w:rsid w:val="004409D3"/>
    <w:rsid w:val="00597990"/>
    <w:rsid w:val="005C5B79"/>
    <w:rsid w:val="005D0310"/>
    <w:rsid w:val="005D558B"/>
    <w:rsid w:val="005F7169"/>
    <w:rsid w:val="00666302"/>
    <w:rsid w:val="00682007"/>
    <w:rsid w:val="00724CA5"/>
    <w:rsid w:val="0075320C"/>
    <w:rsid w:val="007A7A5A"/>
    <w:rsid w:val="007B5A06"/>
    <w:rsid w:val="007D6A99"/>
    <w:rsid w:val="0085068F"/>
    <w:rsid w:val="008868BA"/>
    <w:rsid w:val="00894E67"/>
    <w:rsid w:val="00924304"/>
    <w:rsid w:val="009C4EC5"/>
    <w:rsid w:val="00B37B26"/>
    <w:rsid w:val="00B6458D"/>
    <w:rsid w:val="00BB4414"/>
    <w:rsid w:val="00C23F5B"/>
    <w:rsid w:val="00CC6F34"/>
    <w:rsid w:val="00D23D22"/>
    <w:rsid w:val="00D24BE0"/>
    <w:rsid w:val="00D84289"/>
    <w:rsid w:val="00E656D8"/>
    <w:rsid w:val="00ED676D"/>
    <w:rsid w:val="00F52A66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20</cp:revision>
  <cp:lastPrinted>2021-12-02T07:37:00Z</cp:lastPrinted>
  <dcterms:created xsi:type="dcterms:W3CDTF">2019-11-21T07:36:00Z</dcterms:created>
  <dcterms:modified xsi:type="dcterms:W3CDTF">2023-01-11T06:02:00Z</dcterms:modified>
</cp:coreProperties>
</file>